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FB4" w:rsidRDefault="00492D72" w:rsidP="00B02FB4">
      <w:pPr>
        <w:jc w:val="left"/>
      </w:pPr>
      <w:r>
        <w:rPr>
          <w:rFonts w:hint="eastAsia"/>
        </w:rPr>
        <w:t>概括：</w:t>
      </w:r>
    </w:p>
    <w:p w:rsidR="00492D72" w:rsidRDefault="00B33091" w:rsidP="00B02FB4">
      <w:pPr>
        <w:jc w:val="left"/>
      </w:pPr>
      <w:r>
        <w:fldChar w:fldCharType="begin"/>
      </w:r>
      <w:r>
        <w:instrText xml:space="preserve"> </w:instrText>
      </w:r>
      <w:r>
        <w:rPr>
          <w:rFonts w:hint="eastAsia"/>
        </w:rPr>
        <w:instrText>= 1 \* GB2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⑴</w:t>
      </w:r>
      <w:r>
        <w:fldChar w:fldCharType="end"/>
      </w:r>
      <w:r w:rsidR="00543287">
        <w:t>..</w:t>
      </w:r>
      <w:r>
        <w:rPr>
          <w:rFonts w:hint="eastAsia"/>
        </w:rPr>
        <w:t>采样周期</w:t>
      </w:r>
      <w:r>
        <w:rPr>
          <w:rFonts w:hint="eastAsia"/>
        </w:rPr>
        <w:t xml:space="preserve">1S </w:t>
      </w:r>
      <w:r>
        <w:t xml:space="preserve"> </w:t>
      </w:r>
      <w:r>
        <w:rPr>
          <w:rFonts w:hint="eastAsia"/>
        </w:rPr>
        <w:t>采样</w:t>
      </w:r>
      <w:r w:rsidR="00492D72">
        <w:rPr>
          <w:rFonts w:hint="eastAsia"/>
        </w:rPr>
        <w:t>地址</w:t>
      </w:r>
      <w:r>
        <w:rPr>
          <w:rFonts w:hint="eastAsia"/>
        </w:rPr>
        <w:t>五个通道，</w:t>
      </w:r>
      <w:r w:rsidR="00492D72">
        <w:rPr>
          <w:rFonts w:hint="eastAsia"/>
        </w:rPr>
        <w:t>LW</w:t>
      </w:r>
      <w:r w:rsidR="00492D72">
        <w:t xml:space="preserve"> 10</w:t>
      </w:r>
      <w:r w:rsidR="00492D72">
        <w:t>，</w:t>
      </w:r>
      <w:r w:rsidR="00492D72">
        <w:rPr>
          <w:rFonts w:hint="eastAsia"/>
        </w:rPr>
        <w:t>LW11</w:t>
      </w:r>
      <w:r w:rsidR="00492D72">
        <w:rPr>
          <w:rFonts w:hint="eastAsia"/>
        </w:rPr>
        <w:t>，</w:t>
      </w:r>
      <w:r w:rsidR="00492D72">
        <w:rPr>
          <w:rFonts w:hint="eastAsia"/>
        </w:rPr>
        <w:t>LW12</w:t>
      </w:r>
      <w:r w:rsidR="00492D72">
        <w:rPr>
          <w:rFonts w:hint="eastAsia"/>
        </w:rPr>
        <w:t>，</w:t>
      </w:r>
      <w:r w:rsidR="00492D72">
        <w:rPr>
          <w:rFonts w:hint="eastAsia"/>
        </w:rPr>
        <w:t>LW13</w:t>
      </w:r>
      <w:r w:rsidR="00492D72">
        <w:rPr>
          <w:rFonts w:hint="eastAsia"/>
        </w:rPr>
        <w:t>，</w:t>
      </w:r>
      <w:r w:rsidR="00492D72">
        <w:rPr>
          <w:rFonts w:hint="eastAsia"/>
        </w:rPr>
        <w:t>LW14</w:t>
      </w:r>
      <w:r w:rsidR="00543287">
        <w:rPr>
          <w:rFonts w:hint="eastAsia"/>
        </w:rPr>
        <w:t>。</w:t>
      </w:r>
    </w:p>
    <w:p w:rsidR="00B33091" w:rsidRDefault="00B33091" w:rsidP="00B02FB4">
      <w:pPr>
        <w:jc w:val="left"/>
      </w:pPr>
      <w:r>
        <w:fldChar w:fldCharType="begin"/>
      </w:r>
      <w:r>
        <w:instrText xml:space="preserve"> </w:instrText>
      </w:r>
      <w:r>
        <w:rPr>
          <w:rFonts w:hint="eastAsia"/>
        </w:rPr>
        <w:instrText>= 2 \* GB2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⑵</w:t>
      </w:r>
      <w:r>
        <w:fldChar w:fldCharType="end"/>
      </w:r>
      <w:r w:rsidR="00543287">
        <w:rPr>
          <w:rFonts w:hint="eastAsia"/>
        </w:rPr>
        <w:t>.</w:t>
      </w:r>
      <w:r>
        <w:rPr>
          <w:rFonts w:hint="eastAsia"/>
        </w:rPr>
        <w:t>实时显现报表参数曲线和参数报表</w:t>
      </w:r>
      <w:r w:rsidR="00543287">
        <w:rPr>
          <w:rFonts w:hint="eastAsia"/>
        </w:rPr>
        <w:t>。</w:t>
      </w:r>
    </w:p>
    <w:p w:rsidR="00B33091" w:rsidRDefault="00B33091" w:rsidP="00B02FB4">
      <w:pPr>
        <w:jc w:val="left"/>
      </w:pPr>
      <w:r>
        <w:fldChar w:fldCharType="begin"/>
      </w:r>
      <w:r>
        <w:instrText xml:space="preserve"> </w:instrText>
      </w:r>
      <w:r>
        <w:rPr>
          <w:rFonts w:hint="eastAsia"/>
        </w:rPr>
        <w:instrText>= 3 \* GB2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⑶</w:t>
      </w:r>
      <w:r>
        <w:fldChar w:fldCharType="end"/>
      </w:r>
      <w:r w:rsidR="00543287">
        <w:t>.</w:t>
      </w:r>
      <w:r>
        <w:rPr>
          <w:rFonts w:hint="eastAsia"/>
        </w:rPr>
        <w:t>输入日期范围查询历史曲线和报表</w:t>
      </w:r>
      <w:r w:rsidR="00543287">
        <w:rPr>
          <w:rFonts w:hint="eastAsia"/>
        </w:rPr>
        <w:t>。</w:t>
      </w:r>
    </w:p>
    <w:p w:rsidR="00B33091" w:rsidRDefault="00B33091" w:rsidP="00B02FB4">
      <w:pPr>
        <w:jc w:val="left"/>
      </w:pPr>
      <w:r>
        <w:rPr>
          <w:rFonts w:hint="eastAsia"/>
        </w:rPr>
        <w:t>软件：</w:t>
      </w:r>
    </w:p>
    <w:p w:rsidR="00B33091" w:rsidRDefault="00B33091" w:rsidP="00B02FB4">
      <w:pPr>
        <w:jc w:val="left"/>
      </w:pPr>
      <w:proofErr w:type="spellStart"/>
      <w:r>
        <w:rPr>
          <w:rFonts w:hint="eastAsia"/>
        </w:rPr>
        <w:t>DTools</w:t>
      </w:r>
      <w:proofErr w:type="spellEnd"/>
      <w:r>
        <w:t xml:space="preserve"> </w:t>
      </w:r>
      <w:r>
        <w:rPr>
          <w:rFonts w:hint="eastAsia"/>
        </w:rPr>
        <w:t>V3.3</w:t>
      </w:r>
      <w:r>
        <w:rPr>
          <w:rFonts w:hint="eastAsia"/>
        </w:rPr>
        <w:t>及以上版本</w:t>
      </w:r>
    </w:p>
    <w:p w:rsidR="00B33091" w:rsidRDefault="00B33091" w:rsidP="00B02FB4">
      <w:pPr>
        <w:jc w:val="left"/>
      </w:pPr>
    </w:p>
    <w:p w:rsidR="00B33091" w:rsidRDefault="00B33091" w:rsidP="00682A0A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添加采样地址，</w:t>
      </w:r>
      <w:r w:rsidR="00543287">
        <w:rPr>
          <w:rFonts w:hint="eastAsia"/>
        </w:rPr>
        <w:t>打开</w:t>
      </w:r>
      <w:r>
        <w:rPr>
          <w:rFonts w:hint="eastAsia"/>
        </w:rPr>
        <w:t>工程数据库</w:t>
      </w:r>
      <w:r>
        <w:t>&gt;&gt;</w:t>
      </w:r>
      <w:r>
        <w:rPr>
          <w:rFonts w:hint="eastAsia"/>
        </w:rPr>
        <w:t>数据采样库</w:t>
      </w:r>
      <w:r w:rsidR="00682A0A">
        <w:t>&gt;&gt;</w:t>
      </w:r>
      <w:r w:rsidR="00682A0A">
        <w:rPr>
          <w:rFonts w:hint="eastAsia"/>
        </w:rPr>
        <w:t>增加</w:t>
      </w:r>
      <w:r w:rsidR="00682A0A">
        <w:t>&gt;&gt;</w:t>
      </w:r>
      <w:r w:rsidR="00682A0A">
        <w:rPr>
          <w:rFonts w:hint="eastAsia"/>
        </w:rPr>
        <w:t>数据取样属性</w:t>
      </w:r>
      <w:r w:rsidR="00682A0A">
        <w:t>&gt;&gt;</w:t>
      </w:r>
      <w:r w:rsidR="00682A0A">
        <w:rPr>
          <w:rFonts w:hint="eastAsia"/>
        </w:rPr>
        <w:t>采样参数</w:t>
      </w:r>
    </w:p>
    <w:p w:rsidR="00682A0A" w:rsidRPr="00682A0A" w:rsidRDefault="00682A0A" w:rsidP="00682A0A">
      <w:pPr>
        <w:jc w:val="left"/>
      </w:pPr>
      <w:r>
        <w:rPr>
          <w:rFonts w:hint="eastAsia"/>
        </w:rPr>
        <w:t xml:space="preserve"> </w:t>
      </w:r>
      <w:r>
        <w:rPr>
          <w:rFonts w:hint="eastAsia"/>
        </w:rPr>
        <w:t>采样方式</w:t>
      </w:r>
      <w:r>
        <w:t>:</w:t>
      </w:r>
      <w:r>
        <w:rPr>
          <w:rFonts w:hint="eastAsia"/>
        </w:rPr>
        <w:t>周期采样；取样方式</w:t>
      </w:r>
      <w:r>
        <w:rPr>
          <w:rFonts w:hint="eastAsia"/>
        </w:rPr>
        <w:t>:</w:t>
      </w:r>
      <w:r>
        <w:rPr>
          <w:rFonts w:hint="eastAsia"/>
        </w:rPr>
        <w:t>持续采样</w:t>
      </w:r>
      <w:r w:rsidR="00B73362">
        <w:rPr>
          <w:rFonts w:hint="eastAsia"/>
        </w:rPr>
        <w:t>；</w:t>
      </w:r>
      <w:r>
        <w:rPr>
          <w:rFonts w:hint="eastAsia"/>
        </w:rPr>
        <w:t>当</w:t>
      </w:r>
      <w:r w:rsidR="00B73362">
        <w:rPr>
          <w:rFonts w:hint="eastAsia"/>
        </w:rPr>
        <w:t>取样方式</w:t>
      </w:r>
      <w:r>
        <w:rPr>
          <w:rFonts w:hint="eastAsia"/>
        </w:rPr>
        <w:t>选择</w:t>
      </w:r>
      <w:r w:rsidR="00B73362">
        <w:rPr>
          <w:rFonts w:hint="eastAsia"/>
        </w:rPr>
        <w:t>“</w:t>
      </w:r>
      <w:r>
        <w:rPr>
          <w:rFonts w:hint="eastAsia"/>
        </w:rPr>
        <w:t>一次采样</w:t>
      </w:r>
      <w:r w:rsidR="00B73362">
        <w:rPr>
          <w:rFonts w:hint="eastAsia"/>
        </w:rPr>
        <w:t>”</w:t>
      </w:r>
      <w:bookmarkStart w:id="0" w:name="_GoBack"/>
      <w:bookmarkEnd w:id="0"/>
      <w:r w:rsidR="00B73362">
        <w:rPr>
          <w:rFonts w:hint="eastAsia"/>
        </w:rPr>
        <w:t>表示</w:t>
      </w:r>
      <w:r>
        <w:rPr>
          <w:rFonts w:hint="eastAsia"/>
        </w:rPr>
        <w:t>采样点数满</w:t>
      </w:r>
      <w:r w:rsidR="00543287">
        <w:rPr>
          <w:rFonts w:hint="eastAsia"/>
        </w:rPr>
        <w:t>后</w:t>
      </w:r>
      <w:r w:rsidR="003C5509">
        <w:rPr>
          <w:rFonts w:hint="eastAsia"/>
        </w:rPr>
        <w:t>自动停止</w:t>
      </w:r>
      <w:r>
        <w:rPr>
          <w:rFonts w:hint="eastAsia"/>
        </w:rPr>
        <w:t>采样。通道数</w:t>
      </w:r>
      <w:r>
        <w:rPr>
          <w:rFonts w:hint="eastAsia"/>
        </w:rPr>
        <w:t>:5</w:t>
      </w:r>
      <w:r>
        <w:rPr>
          <w:rFonts w:hint="eastAsia"/>
        </w:rPr>
        <w:t>；周期</w:t>
      </w:r>
      <w:r w:rsidR="00543287">
        <w:rPr>
          <w:rFonts w:hint="eastAsia"/>
        </w:rPr>
        <w:t>:1s</w:t>
      </w:r>
      <w:r w:rsidR="00543287">
        <w:rPr>
          <w:rFonts w:hint="eastAsia"/>
        </w:rPr>
        <w:t>。</w:t>
      </w:r>
    </w:p>
    <w:p w:rsidR="00B33091" w:rsidRDefault="00B33091" w:rsidP="00682A0A">
      <w:pPr>
        <w:pStyle w:val="a3"/>
        <w:ind w:left="360" w:firstLineChars="0" w:firstLine="0"/>
        <w:jc w:val="left"/>
      </w:pPr>
      <w:r>
        <w:rPr>
          <w:noProof/>
        </w:rPr>
        <w:drawing>
          <wp:inline distT="0" distB="0" distL="0" distR="0" wp14:anchorId="0433F498" wp14:editId="426A8B24">
            <wp:extent cx="4955311" cy="23446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273" cy="2347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A0A" w:rsidRDefault="00543287" w:rsidP="00682A0A">
      <w:pPr>
        <w:jc w:val="left"/>
      </w:pPr>
      <w:r>
        <w:t xml:space="preserve">1.1  </w:t>
      </w:r>
      <w:r w:rsidR="00682A0A">
        <w:rPr>
          <w:rFonts w:hint="eastAsia"/>
        </w:rPr>
        <w:t>数据取样属性</w:t>
      </w:r>
      <w:r w:rsidR="00682A0A">
        <w:t>&gt;&gt;</w:t>
      </w:r>
      <w:r w:rsidR="00682A0A">
        <w:rPr>
          <w:rFonts w:hint="eastAsia"/>
        </w:rPr>
        <w:t>采样控制</w:t>
      </w:r>
      <w:r w:rsidR="003C5509">
        <w:rPr>
          <w:rFonts w:hint="eastAsia"/>
        </w:rPr>
        <w:t xml:space="preserve"> </w:t>
      </w:r>
      <w:r w:rsidR="003C5509">
        <w:rPr>
          <w:rFonts w:hint="eastAsia"/>
        </w:rPr>
        <w:t>取样首地址</w:t>
      </w:r>
      <w:r w:rsidR="003C5509">
        <w:rPr>
          <w:rFonts w:hint="eastAsia"/>
        </w:rPr>
        <w:t xml:space="preserve"> LW10</w:t>
      </w:r>
      <w:r w:rsidR="003C5509">
        <w:rPr>
          <w:rFonts w:hint="eastAsia"/>
        </w:rPr>
        <w:t>，根据采样参数通道数</w:t>
      </w:r>
      <w:r w:rsidR="003C5509">
        <w:rPr>
          <w:rFonts w:hint="eastAsia"/>
        </w:rPr>
        <w:t>5</w:t>
      </w:r>
      <w:r w:rsidR="003C5509">
        <w:rPr>
          <w:rFonts w:hint="eastAsia"/>
        </w:rPr>
        <w:t>，则五个通道采样地址分别是：</w:t>
      </w:r>
      <w:r w:rsidR="003C5509">
        <w:rPr>
          <w:rFonts w:hint="eastAsia"/>
        </w:rPr>
        <w:t>LW10</w:t>
      </w:r>
      <w:r w:rsidR="003C5509">
        <w:rPr>
          <w:rFonts w:hint="eastAsia"/>
        </w:rPr>
        <w:t>，</w:t>
      </w:r>
      <w:r w:rsidR="003C5509">
        <w:rPr>
          <w:rFonts w:hint="eastAsia"/>
        </w:rPr>
        <w:t>LW11</w:t>
      </w:r>
      <w:r w:rsidR="003C5509">
        <w:rPr>
          <w:rFonts w:hint="eastAsia"/>
        </w:rPr>
        <w:t>，</w:t>
      </w:r>
      <w:r w:rsidR="003C5509">
        <w:rPr>
          <w:rFonts w:hint="eastAsia"/>
        </w:rPr>
        <w:t>LW12</w:t>
      </w:r>
      <w:r w:rsidR="003C5509">
        <w:rPr>
          <w:rFonts w:hint="eastAsia"/>
        </w:rPr>
        <w:t>，</w:t>
      </w:r>
      <w:r w:rsidR="003C5509">
        <w:rPr>
          <w:rFonts w:hint="eastAsia"/>
        </w:rPr>
        <w:t>LW13</w:t>
      </w:r>
      <w:r w:rsidR="003C5509">
        <w:rPr>
          <w:rFonts w:hint="eastAsia"/>
        </w:rPr>
        <w:t>，</w:t>
      </w:r>
      <w:r w:rsidR="003C5509">
        <w:rPr>
          <w:rFonts w:hint="eastAsia"/>
        </w:rPr>
        <w:t>LW14</w:t>
      </w:r>
      <w:r w:rsidR="003C5509">
        <w:rPr>
          <w:rFonts w:hint="eastAsia"/>
        </w:rPr>
        <w:t>。取样保存默认储存路径是</w:t>
      </w:r>
      <w:r w:rsidR="003C5509">
        <w:rPr>
          <w:rFonts w:hint="eastAsia"/>
        </w:rPr>
        <w:t>HMI</w:t>
      </w:r>
      <w:r w:rsidR="003C5509">
        <w:rPr>
          <w:rFonts w:hint="eastAsia"/>
        </w:rPr>
        <w:t>，</w:t>
      </w:r>
      <w:r w:rsidR="003C5509" w:rsidRPr="003C5509">
        <w:rPr>
          <w:rFonts w:hint="eastAsia"/>
        </w:rPr>
        <w:t>如果数据量较多建议储存设备选择</w:t>
      </w:r>
      <w:r w:rsidR="003C5509" w:rsidRPr="003C5509">
        <w:rPr>
          <w:rFonts w:hint="eastAsia"/>
        </w:rPr>
        <w:t xml:space="preserve"> </w:t>
      </w:r>
      <w:proofErr w:type="spellStart"/>
      <w:r w:rsidR="003C5509" w:rsidRPr="003C5509">
        <w:rPr>
          <w:rFonts w:hint="eastAsia"/>
        </w:rPr>
        <w:t>usb</w:t>
      </w:r>
      <w:proofErr w:type="spellEnd"/>
      <w:r w:rsidR="003C5509" w:rsidRPr="003C5509">
        <w:rPr>
          <w:rFonts w:hint="eastAsia"/>
        </w:rPr>
        <w:t xml:space="preserve"> disk(U</w:t>
      </w:r>
      <w:r w:rsidR="003C5509" w:rsidRPr="003C5509">
        <w:rPr>
          <w:rFonts w:hint="eastAsia"/>
        </w:rPr>
        <w:t>盘</w:t>
      </w:r>
      <w:r w:rsidR="003C5509" w:rsidRPr="003C5509">
        <w:rPr>
          <w:rFonts w:hint="eastAsia"/>
        </w:rPr>
        <w:t>)</w:t>
      </w:r>
      <w:r w:rsidR="003C5509" w:rsidRPr="003C5509">
        <w:rPr>
          <w:rFonts w:hint="eastAsia"/>
        </w:rPr>
        <w:t>。</w:t>
      </w:r>
    </w:p>
    <w:p w:rsidR="00682A0A" w:rsidRDefault="00682A0A" w:rsidP="003C5509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4911250C" wp14:editId="0EF2AA75">
            <wp:extent cx="4548554" cy="2990567"/>
            <wp:effectExtent l="0" t="0" r="444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6776" cy="2995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09" w:rsidRDefault="003C5509" w:rsidP="00682A0A">
      <w:pPr>
        <w:pStyle w:val="a3"/>
        <w:ind w:left="360" w:firstLineChars="0" w:firstLine="0"/>
        <w:jc w:val="left"/>
      </w:pPr>
    </w:p>
    <w:p w:rsidR="003C5509" w:rsidRDefault="003C5509" w:rsidP="00682A0A">
      <w:pPr>
        <w:pStyle w:val="a3"/>
        <w:ind w:left="360" w:firstLineChars="0" w:firstLine="0"/>
        <w:jc w:val="left"/>
      </w:pPr>
    </w:p>
    <w:p w:rsidR="003C5509" w:rsidRDefault="003C5509" w:rsidP="00807887">
      <w:pPr>
        <w:jc w:val="left"/>
      </w:pPr>
    </w:p>
    <w:p w:rsidR="003A61A4" w:rsidRPr="003C5509" w:rsidRDefault="003C09B0" w:rsidP="003A61A4">
      <w:pPr>
        <w:pStyle w:val="a3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lastRenderedPageBreak/>
        <w:t>实时显现报表参数曲线和参数报表，</w:t>
      </w:r>
      <w:r w:rsidR="003C5509">
        <w:rPr>
          <w:rFonts w:hint="eastAsia"/>
        </w:rPr>
        <w:t>添加功能元件</w:t>
      </w:r>
      <w:r w:rsidR="003C5509">
        <w:t>&gt;&gt;</w:t>
      </w:r>
      <w:r w:rsidR="003C5509">
        <w:rPr>
          <w:rFonts w:hint="eastAsia"/>
        </w:rPr>
        <w:t>数据报表曲线</w:t>
      </w:r>
      <w:r w:rsidR="003C5509">
        <w:t>&gt;&gt;</w:t>
      </w:r>
      <w:r w:rsidR="003C5509">
        <w:rPr>
          <w:rFonts w:hint="eastAsia"/>
        </w:rPr>
        <w:t>报表信息设置</w:t>
      </w:r>
      <w:r w:rsidR="00543287">
        <w:rPr>
          <w:rFonts w:hint="eastAsia"/>
        </w:rPr>
        <w:t>。</w:t>
      </w:r>
    </w:p>
    <w:p w:rsidR="003C5509" w:rsidRDefault="003C5509" w:rsidP="003C5509">
      <w:pPr>
        <w:jc w:val="left"/>
      </w:pPr>
      <w:r>
        <w:rPr>
          <w:noProof/>
        </w:rPr>
        <w:drawing>
          <wp:inline distT="0" distB="0" distL="0" distR="0" wp14:anchorId="6BA8F31C" wp14:editId="512212DA">
            <wp:extent cx="5274310" cy="230568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509" w:rsidRDefault="003C5509" w:rsidP="003C5509">
      <w:pPr>
        <w:jc w:val="left"/>
      </w:pPr>
      <w:r>
        <w:t>2.1</w:t>
      </w:r>
      <w:r>
        <w:rPr>
          <w:rFonts w:hint="eastAsia"/>
        </w:rPr>
        <w:t>数据报表曲线</w:t>
      </w:r>
      <w:r>
        <w:t>&gt;&gt;</w:t>
      </w:r>
      <w:r>
        <w:rPr>
          <w:rFonts w:hint="eastAsia"/>
        </w:rPr>
        <w:t>报表信息设置添加</w:t>
      </w:r>
      <w:r w:rsidR="00543287">
        <w:rPr>
          <w:rFonts w:hint="eastAsia"/>
        </w:rPr>
        <w:t>数据</w:t>
      </w:r>
      <w:r>
        <w:rPr>
          <w:rFonts w:hint="eastAsia"/>
        </w:rPr>
        <w:t>通道</w:t>
      </w:r>
      <w:r w:rsidR="003A61A4">
        <w:rPr>
          <w:rFonts w:hint="eastAsia"/>
        </w:rPr>
        <w:t>。</w:t>
      </w:r>
      <w:r>
        <w:rPr>
          <w:noProof/>
        </w:rPr>
        <w:drawing>
          <wp:inline distT="0" distB="0" distL="0" distR="0" wp14:anchorId="4DF1478D" wp14:editId="36FC529D">
            <wp:extent cx="4306277" cy="2300379"/>
            <wp:effectExtent l="0" t="0" r="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6745" cy="2305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1A4" w:rsidRDefault="003A61A4" w:rsidP="003C5509">
      <w:pPr>
        <w:jc w:val="left"/>
      </w:pPr>
      <w:r>
        <w:rPr>
          <w:rFonts w:hint="eastAsia"/>
        </w:rPr>
        <w:t>2.2</w:t>
      </w:r>
      <w:r>
        <w:rPr>
          <w:rFonts w:hint="eastAsia"/>
        </w:rPr>
        <w:t>数据报表曲线</w:t>
      </w:r>
      <w:r>
        <w:t>&gt;&gt;</w:t>
      </w:r>
      <w:r>
        <w:rPr>
          <w:rFonts w:hint="eastAsia"/>
        </w:rPr>
        <w:t>报表数据取样控制</w:t>
      </w:r>
      <w:r>
        <w:rPr>
          <w:rFonts w:hint="eastAsia"/>
        </w:rPr>
        <w:t xml:space="preserve"> </w:t>
      </w:r>
      <w:r>
        <w:rPr>
          <w:rFonts w:hint="eastAsia"/>
        </w:rPr>
        <w:t>设置暂停和清除地址。</w:t>
      </w:r>
    </w:p>
    <w:p w:rsidR="003A61A4" w:rsidRDefault="003A61A4" w:rsidP="003C5509">
      <w:pPr>
        <w:jc w:val="left"/>
        <w:rPr>
          <w:noProof/>
        </w:rPr>
      </w:pPr>
      <w:r w:rsidRPr="003A61A4">
        <w:rPr>
          <w:noProof/>
        </w:rPr>
        <w:t xml:space="preserve"> </w:t>
      </w:r>
      <w:r>
        <w:rPr>
          <w:noProof/>
        </w:rPr>
        <w:drawing>
          <wp:inline distT="0" distB="0" distL="0" distR="0" wp14:anchorId="6A17E475" wp14:editId="60A1CF7C">
            <wp:extent cx="4423507" cy="2678815"/>
            <wp:effectExtent l="0" t="0" r="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6716" cy="269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1A4" w:rsidRDefault="003A61A4" w:rsidP="003C5509">
      <w:pPr>
        <w:jc w:val="left"/>
      </w:pPr>
    </w:p>
    <w:p w:rsidR="00807887" w:rsidRDefault="00807887" w:rsidP="003C5509">
      <w:pPr>
        <w:jc w:val="left"/>
      </w:pPr>
    </w:p>
    <w:p w:rsidR="00807887" w:rsidRDefault="00807887" w:rsidP="003C5509">
      <w:pPr>
        <w:jc w:val="left"/>
      </w:pPr>
    </w:p>
    <w:p w:rsidR="003A61A4" w:rsidRDefault="003A61A4" w:rsidP="003C5509">
      <w:pPr>
        <w:jc w:val="left"/>
      </w:pPr>
      <w:r w:rsidRPr="003A61A4">
        <w:rPr>
          <w:rFonts w:hint="eastAsia"/>
        </w:rPr>
        <w:lastRenderedPageBreak/>
        <w:t>2.</w:t>
      </w:r>
      <w:r>
        <w:rPr>
          <w:rFonts w:hint="eastAsia"/>
        </w:rPr>
        <w:t>3</w:t>
      </w:r>
      <w:r w:rsidRPr="003A61A4">
        <w:rPr>
          <w:rFonts w:hint="eastAsia"/>
        </w:rPr>
        <w:t>数据报表曲线</w:t>
      </w:r>
      <w:r w:rsidRPr="003A61A4">
        <w:rPr>
          <w:rFonts w:hint="eastAsia"/>
        </w:rPr>
        <w:t>&gt;&gt;</w:t>
      </w:r>
      <w:r>
        <w:rPr>
          <w:rFonts w:hint="eastAsia"/>
        </w:rPr>
        <w:t>刻度属性</w:t>
      </w:r>
      <w:r w:rsidRPr="003A61A4">
        <w:rPr>
          <w:rFonts w:hint="eastAsia"/>
        </w:rPr>
        <w:t xml:space="preserve"> </w:t>
      </w:r>
      <w:r w:rsidRPr="003A61A4">
        <w:rPr>
          <w:rFonts w:hint="eastAsia"/>
        </w:rPr>
        <w:t>设置</w:t>
      </w:r>
      <w:r>
        <w:rPr>
          <w:rFonts w:hint="eastAsia"/>
        </w:rPr>
        <w:t>曲线框刻度尺寸信息</w:t>
      </w:r>
      <w:r w:rsidRPr="003A61A4">
        <w:rPr>
          <w:rFonts w:hint="eastAsia"/>
        </w:rPr>
        <w:t>。</w:t>
      </w:r>
    </w:p>
    <w:p w:rsidR="003A61A4" w:rsidRDefault="003A61A4" w:rsidP="003C5509">
      <w:pPr>
        <w:jc w:val="left"/>
      </w:pPr>
      <w:r>
        <w:rPr>
          <w:noProof/>
        </w:rPr>
        <w:drawing>
          <wp:inline distT="0" distB="0" distL="0" distR="0" wp14:anchorId="259820CD" wp14:editId="55EFC27B">
            <wp:extent cx="5080000" cy="3839663"/>
            <wp:effectExtent l="0" t="0" r="635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3461" cy="3842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1A4" w:rsidRPr="00807887" w:rsidRDefault="003A61A4" w:rsidP="00B02FB4">
      <w:pPr>
        <w:jc w:val="left"/>
        <w:rPr>
          <w:sz w:val="22"/>
        </w:rPr>
      </w:pPr>
      <w:r>
        <w:rPr>
          <w:rFonts w:hint="eastAsia"/>
        </w:rPr>
        <w:t>2.4</w:t>
      </w:r>
      <w:r>
        <w:rPr>
          <w:rFonts w:hint="eastAsia"/>
        </w:rPr>
        <w:t>在画面</w:t>
      </w:r>
      <w:r>
        <w:rPr>
          <w:rFonts w:hint="eastAsia"/>
        </w:rPr>
        <w:t>10</w:t>
      </w:r>
      <w:r>
        <w:rPr>
          <w:rFonts w:hint="eastAsia"/>
        </w:rPr>
        <w:t>：</w:t>
      </w:r>
      <w:r>
        <w:rPr>
          <w:rFonts w:hint="eastAsia"/>
        </w:rPr>
        <w:t>Frame10</w:t>
      </w:r>
      <w:r>
        <w:t xml:space="preserve"> </w:t>
      </w:r>
      <w:r>
        <w:rPr>
          <w:rFonts w:hint="eastAsia"/>
        </w:rPr>
        <w:t>添加功能元件</w:t>
      </w:r>
      <w:r>
        <w:t>&gt;&gt;</w:t>
      </w:r>
      <w:r>
        <w:rPr>
          <w:rFonts w:hint="eastAsia"/>
        </w:rPr>
        <w:t>数据报表显示元件</w:t>
      </w:r>
      <w:r>
        <w:t>&gt;&gt;</w:t>
      </w:r>
      <w:r>
        <w:rPr>
          <w:rFonts w:hint="eastAsia"/>
        </w:rPr>
        <w:t>报表信息</w:t>
      </w:r>
      <w:r w:rsidR="00543287">
        <w:rPr>
          <w:rFonts w:hint="eastAsia"/>
        </w:rPr>
        <w:t>，设置操作</w:t>
      </w:r>
      <w:r>
        <w:rPr>
          <w:rFonts w:hint="eastAsia"/>
        </w:rPr>
        <w:t>数据报表曲线类似</w:t>
      </w:r>
      <w:r w:rsidR="00807887">
        <w:rPr>
          <w:rFonts w:hint="eastAsia"/>
          <w:sz w:val="22"/>
        </w:rPr>
        <w:t>。</w:t>
      </w:r>
    </w:p>
    <w:p w:rsidR="003A61A4" w:rsidRDefault="003A61A4" w:rsidP="00B02FB4">
      <w:pPr>
        <w:jc w:val="left"/>
      </w:pPr>
      <w:r>
        <w:rPr>
          <w:noProof/>
        </w:rPr>
        <w:drawing>
          <wp:inline distT="0" distB="0" distL="0" distR="0" wp14:anchorId="14041AEB" wp14:editId="18830F9A">
            <wp:extent cx="5130650" cy="25400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4907" cy="256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1A4" w:rsidRPr="003A61A4" w:rsidRDefault="003A61A4" w:rsidP="003A61A4">
      <w:r>
        <w:rPr>
          <w:noProof/>
        </w:rPr>
        <w:lastRenderedPageBreak/>
        <w:drawing>
          <wp:inline distT="0" distB="0" distL="0" distR="0" wp14:anchorId="09A2AA39" wp14:editId="7342E44B">
            <wp:extent cx="5173785" cy="1863085"/>
            <wp:effectExtent l="0" t="0" r="0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97036" cy="1871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287" w:rsidRDefault="003C09B0" w:rsidP="003A61A4">
      <w:r>
        <w:t>3.0</w:t>
      </w:r>
      <w:r w:rsidRPr="003C09B0">
        <w:rPr>
          <w:rFonts w:hint="eastAsia"/>
        </w:rPr>
        <w:t>查询历史曲线和报表</w:t>
      </w:r>
      <w:r>
        <w:rPr>
          <w:rFonts w:hint="eastAsia"/>
        </w:rPr>
        <w:t>，类似操作分别在画面</w:t>
      </w:r>
      <w:r>
        <w:t>11:Frame11</w:t>
      </w:r>
      <w:r w:rsidR="00543287">
        <w:rPr>
          <w:rFonts w:hint="eastAsia"/>
        </w:rPr>
        <w:t>和</w:t>
      </w:r>
      <w:r w:rsidR="00543287">
        <w:t xml:space="preserve"> </w:t>
      </w:r>
      <w:r>
        <w:t>12:Frame12</w:t>
      </w:r>
      <w:r w:rsidR="00545652">
        <w:rPr>
          <w:rFonts w:hint="eastAsia"/>
        </w:rPr>
        <w:t>添加数据报表曲线</w:t>
      </w:r>
      <w:r w:rsidR="00543287">
        <w:rPr>
          <w:rFonts w:hint="eastAsia"/>
        </w:rPr>
        <w:t>和数据报表显示元件。</w:t>
      </w:r>
    </w:p>
    <w:p w:rsidR="00543287" w:rsidRDefault="00543287" w:rsidP="003A61A4">
      <w:r>
        <w:rPr>
          <w:rFonts w:hint="eastAsia"/>
        </w:rPr>
        <w:t>报表模式选择历史报表触发报表，</w:t>
      </w:r>
      <w:r w:rsidR="00545652">
        <w:rPr>
          <w:rFonts w:hint="eastAsia"/>
        </w:rPr>
        <w:t>历史查询地址</w:t>
      </w:r>
      <w:r w:rsidR="00545652">
        <w:rPr>
          <w:rFonts w:hint="eastAsia"/>
        </w:rPr>
        <w:t>LW200</w:t>
      </w:r>
      <w:r w:rsidR="00545652">
        <w:rPr>
          <w:rFonts w:hint="eastAsia"/>
        </w:rPr>
        <w:t>字数</w:t>
      </w:r>
      <w:r w:rsidR="00545652">
        <w:rPr>
          <w:rFonts w:hint="eastAsia"/>
        </w:rPr>
        <w:t>8</w:t>
      </w:r>
      <w:r w:rsidR="00545652">
        <w:rPr>
          <w:rFonts w:hint="eastAsia"/>
        </w:rPr>
        <w:t>，</w:t>
      </w:r>
      <w:r>
        <w:rPr>
          <w:rFonts w:hint="eastAsia"/>
        </w:rPr>
        <w:t>地址分配如下：</w:t>
      </w:r>
    </w:p>
    <w:p w:rsidR="00543287" w:rsidRDefault="00545652" w:rsidP="003A61A4">
      <w:r>
        <w:rPr>
          <w:rFonts w:hint="eastAsia"/>
        </w:rPr>
        <w:t>起始日期</w:t>
      </w:r>
      <w:r>
        <w:rPr>
          <w:rFonts w:hint="eastAsia"/>
        </w:rPr>
        <w:t>LW200</w:t>
      </w:r>
      <w:r>
        <w:t xml:space="preserve"> </w:t>
      </w:r>
      <w:r>
        <w:rPr>
          <w:rFonts w:hint="eastAsia"/>
        </w:rPr>
        <w:t>字数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格式</w:t>
      </w:r>
      <w:proofErr w:type="spellStart"/>
      <w:r>
        <w:rPr>
          <w:rFonts w:hint="eastAsia"/>
        </w:rPr>
        <w:t>yyyymmdd</w:t>
      </w:r>
      <w:proofErr w:type="spellEnd"/>
      <w:r>
        <w:rPr>
          <w:rFonts w:hint="eastAsia"/>
        </w:rPr>
        <w:t>，时间</w:t>
      </w:r>
      <w:r>
        <w:rPr>
          <w:rFonts w:hint="eastAsia"/>
        </w:rPr>
        <w:t>LW202</w:t>
      </w:r>
      <w:r>
        <w:rPr>
          <w:rFonts w:hint="eastAsia"/>
        </w:rPr>
        <w:t>字数</w:t>
      </w:r>
      <w:r>
        <w:rPr>
          <w:rFonts w:hint="eastAsia"/>
        </w:rPr>
        <w:t>2</w:t>
      </w:r>
      <w:r>
        <w:rPr>
          <w:rFonts w:hint="eastAsia"/>
        </w:rPr>
        <w:t>，格式</w:t>
      </w:r>
      <w:proofErr w:type="spellStart"/>
      <w:r>
        <w:rPr>
          <w:rFonts w:hint="eastAsia"/>
        </w:rPr>
        <w:t>hhmmss</w:t>
      </w:r>
      <w:proofErr w:type="spellEnd"/>
      <w:r w:rsidR="00543287">
        <w:rPr>
          <w:rFonts w:hint="eastAsia"/>
        </w:rPr>
        <w:t>；</w:t>
      </w:r>
    </w:p>
    <w:p w:rsidR="00545652" w:rsidRPr="00543287" w:rsidRDefault="00545652" w:rsidP="003A61A4">
      <w:r>
        <w:rPr>
          <w:rFonts w:hint="eastAsia"/>
        </w:rPr>
        <w:t>结束日期</w:t>
      </w:r>
      <w:r>
        <w:rPr>
          <w:rFonts w:hint="eastAsia"/>
        </w:rPr>
        <w:t>LW204</w:t>
      </w:r>
      <w:r>
        <w:rPr>
          <w:rFonts w:hint="eastAsia"/>
        </w:rPr>
        <w:t>字数</w:t>
      </w:r>
      <w:r>
        <w:rPr>
          <w:rFonts w:hint="eastAsia"/>
        </w:rPr>
        <w:t>2</w:t>
      </w:r>
      <w:r>
        <w:rPr>
          <w:rFonts w:hint="eastAsia"/>
        </w:rPr>
        <w:t>，</w:t>
      </w:r>
      <w:r w:rsidR="00543287">
        <w:rPr>
          <w:rFonts w:hint="eastAsia"/>
        </w:rPr>
        <w:t>格式</w:t>
      </w:r>
      <w:proofErr w:type="spellStart"/>
      <w:r w:rsidR="00543287">
        <w:rPr>
          <w:rFonts w:hint="eastAsia"/>
        </w:rPr>
        <w:t>yyyymmdd</w:t>
      </w:r>
      <w:proofErr w:type="spellEnd"/>
      <w:r w:rsidR="00543287">
        <w:rPr>
          <w:rFonts w:hint="eastAsia"/>
        </w:rPr>
        <w:t>，</w:t>
      </w:r>
      <w:r>
        <w:rPr>
          <w:rFonts w:hint="eastAsia"/>
        </w:rPr>
        <w:t>时间</w:t>
      </w:r>
      <w:r>
        <w:rPr>
          <w:rFonts w:hint="eastAsia"/>
        </w:rPr>
        <w:t xml:space="preserve"> LW206</w:t>
      </w:r>
      <w:r w:rsidR="00543287">
        <w:rPr>
          <w:rFonts w:hint="eastAsia"/>
          <w:sz w:val="22"/>
        </w:rPr>
        <w:t>，</w:t>
      </w:r>
      <w:r w:rsidR="00543287">
        <w:rPr>
          <w:rFonts w:hint="eastAsia"/>
        </w:rPr>
        <w:t>字数</w:t>
      </w:r>
      <w:r w:rsidR="00543287">
        <w:rPr>
          <w:rFonts w:hint="eastAsia"/>
        </w:rPr>
        <w:t>2</w:t>
      </w:r>
      <w:r w:rsidR="00543287">
        <w:rPr>
          <w:rFonts w:hint="eastAsia"/>
        </w:rPr>
        <w:t>，格式</w:t>
      </w:r>
      <w:proofErr w:type="spellStart"/>
      <w:r w:rsidR="00543287">
        <w:rPr>
          <w:rFonts w:hint="eastAsia"/>
        </w:rPr>
        <w:t>hhmmss</w:t>
      </w:r>
      <w:proofErr w:type="spellEnd"/>
      <w:r w:rsidR="00543287">
        <w:rPr>
          <w:rFonts w:hint="eastAsia"/>
        </w:rPr>
        <w:t>。</w:t>
      </w:r>
    </w:p>
    <w:p w:rsidR="003A61A4" w:rsidRPr="003C09B0" w:rsidRDefault="00545652" w:rsidP="003A61A4">
      <w:r>
        <w:rPr>
          <w:rFonts w:hint="eastAsia"/>
        </w:rPr>
        <w:t>触发查询地址：</w:t>
      </w:r>
      <w:r>
        <w:rPr>
          <w:rFonts w:hint="eastAsia"/>
        </w:rPr>
        <w:t>LB12</w:t>
      </w:r>
      <w:r w:rsidR="00807887">
        <w:rPr>
          <w:rFonts w:hint="eastAsia"/>
        </w:rPr>
        <w:t>。</w:t>
      </w:r>
    </w:p>
    <w:p w:rsidR="00FE1BEE" w:rsidRDefault="00545652" w:rsidP="003A61A4">
      <w:r>
        <w:rPr>
          <w:noProof/>
        </w:rPr>
        <w:drawing>
          <wp:inline distT="0" distB="0" distL="0" distR="0" wp14:anchorId="31F659A7" wp14:editId="23DB6002">
            <wp:extent cx="5330092" cy="2962161"/>
            <wp:effectExtent l="0" t="0" r="444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43147" cy="2969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1A4" w:rsidRPr="003A61A4" w:rsidRDefault="003A61A4" w:rsidP="00FE1BEE">
      <w:pPr>
        <w:jc w:val="left"/>
      </w:pPr>
      <w:r>
        <w:rPr>
          <w:rFonts w:hint="eastAsia"/>
        </w:rPr>
        <w:t>离线模拟</w:t>
      </w:r>
      <w:r w:rsidR="00543287">
        <w:rPr>
          <w:rFonts w:hint="eastAsia"/>
        </w:rPr>
        <w:t>仿真画面</w:t>
      </w:r>
      <w:r>
        <w:rPr>
          <w:rFonts w:hint="eastAsia"/>
        </w:rPr>
        <w:t>如下</w:t>
      </w:r>
      <w:r w:rsidR="00543287">
        <w:rPr>
          <w:rFonts w:hint="eastAsia"/>
        </w:rPr>
        <w:t>：</w:t>
      </w:r>
    </w:p>
    <w:p w:rsidR="00B02FB4" w:rsidRDefault="00492D72" w:rsidP="00B02FB4">
      <w:pPr>
        <w:jc w:val="left"/>
      </w:pPr>
      <w:r>
        <w:rPr>
          <w:noProof/>
        </w:rPr>
        <w:drawing>
          <wp:inline distT="0" distB="0" distL="0" distR="0" wp14:anchorId="3261B713" wp14:editId="0481ED7F">
            <wp:extent cx="3735754" cy="23095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66153" cy="232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192" w:rsidRDefault="00DD1192" w:rsidP="00492D72">
      <w:pPr>
        <w:jc w:val="left"/>
      </w:pPr>
      <w:r>
        <w:rPr>
          <w:rFonts w:hint="eastAsia"/>
        </w:rPr>
        <w:lastRenderedPageBreak/>
        <w:t>点击实时报表按钮，以表格形式显示。</w:t>
      </w:r>
    </w:p>
    <w:p w:rsidR="00B06172" w:rsidRDefault="00492D72" w:rsidP="00492D72">
      <w:pPr>
        <w:jc w:val="left"/>
      </w:pPr>
      <w:r>
        <w:rPr>
          <w:noProof/>
        </w:rPr>
        <w:drawing>
          <wp:inline distT="0" distB="0" distL="0" distR="0" wp14:anchorId="7FD56717" wp14:editId="48B193D2">
            <wp:extent cx="3813908" cy="2357864"/>
            <wp:effectExtent l="0" t="0" r="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54738" cy="2383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192" w:rsidRDefault="00DD1192" w:rsidP="00492D72">
      <w:pPr>
        <w:jc w:val="left"/>
      </w:pPr>
      <w:r w:rsidRPr="00DD1192">
        <w:rPr>
          <w:rFonts w:hint="eastAsia"/>
        </w:rPr>
        <w:t>点击</w:t>
      </w:r>
      <w:r>
        <w:rPr>
          <w:rFonts w:hint="eastAsia"/>
        </w:rPr>
        <w:t>历史报表查询</w:t>
      </w:r>
      <w:r w:rsidRPr="00DD1192">
        <w:rPr>
          <w:rFonts w:hint="eastAsia"/>
        </w:rPr>
        <w:t>，</w:t>
      </w:r>
      <w:r>
        <w:rPr>
          <w:rFonts w:hint="eastAsia"/>
        </w:rPr>
        <w:t>输入查询</w:t>
      </w:r>
      <w:r w:rsidR="00570503">
        <w:rPr>
          <w:rFonts w:hint="eastAsia"/>
        </w:rPr>
        <w:t>起始和结束时间查询</w:t>
      </w:r>
      <w:r w:rsidRPr="00DD1192">
        <w:rPr>
          <w:rFonts w:hint="eastAsia"/>
        </w:rPr>
        <w:t>。</w:t>
      </w:r>
    </w:p>
    <w:p w:rsidR="00492D72" w:rsidRDefault="00492D72" w:rsidP="00492D72">
      <w:pPr>
        <w:jc w:val="left"/>
      </w:pPr>
      <w:r>
        <w:rPr>
          <w:noProof/>
        </w:rPr>
        <w:drawing>
          <wp:inline distT="0" distB="0" distL="0" distR="0" wp14:anchorId="67D2EA24" wp14:editId="0C597A47">
            <wp:extent cx="3860800" cy="2386853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93040" cy="240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FB4" w:rsidRDefault="00B33091" w:rsidP="00B33091">
      <w:pPr>
        <w:jc w:val="left"/>
      </w:pPr>
      <w:r>
        <w:rPr>
          <w:noProof/>
        </w:rPr>
        <w:drawing>
          <wp:inline distT="0" distB="0" distL="0" distR="0" wp14:anchorId="4570B8B8" wp14:editId="1BEB705E">
            <wp:extent cx="3907692" cy="2415844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20677" cy="2423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2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362" w:rsidRDefault="00B73362" w:rsidP="00B73362">
      <w:r>
        <w:separator/>
      </w:r>
    </w:p>
  </w:endnote>
  <w:endnote w:type="continuationSeparator" w:id="0">
    <w:p w:rsidR="00B73362" w:rsidRDefault="00B73362" w:rsidP="00B7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362" w:rsidRDefault="00B73362" w:rsidP="00B73362">
      <w:r>
        <w:separator/>
      </w:r>
    </w:p>
  </w:footnote>
  <w:footnote w:type="continuationSeparator" w:id="0">
    <w:p w:rsidR="00B73362" w:rsidRDefault="00B73362" w:rsidP="00B73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B13346"/>
    <w:multiLevelType w:val="hybridMultilevel"/>
    <w:tmpl w:val="D548C68A"/>
    <w:lvl w:ilvl="0" w:tplc="72B63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7D0C6E"/>
    <w:multiLevelType w:val="multilevel"/>
    <w:tmpl w:val="309E9B80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D5E"/>
    <w:rsid w:val="00331D5E"/>
    <w:rsid w:val="003A61A4"/>
    <w:rsid w:val="003C09B0"/>
    <w:rsid w:val="003C5509"/>
    <w:rsid w:val="00492D72"/>
    <w:rsid w:val="00543287"/>
    <w:rsid w:val="00545652"/>
    <w:rsid w:val="00570503"/>
    <w:rsid w:val="00682A0A"/>
    <w:rsid w:val="00807887"/>
    <w:rsid w:val="00B02FB4"/>
    <w:rsid w:val="00B06172"/>
    <w:rsid w:val="00B33091"/>
    <w:rsid w:val="00B73362"/>
    <w:rsid w:val="00C21A2B"/>
    <w:rsid w:val="00DD1192"/>
    <w:rsid w:val="00FE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4AF917"/>
  <w15:chartTrackingRefBased/>
  <w15:docId w15:val="{22E30D38-25A0-4349-BD4A-7B6294E85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09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73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336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33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33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 in</dc:creator>
  <cp:keywords/>
  <dc:description/>
  <cp:lastModifiedBy>Me in</cp:lastModifiedBy>
  <cp:revision>7</cp:revision>
  <dcterms:created xsi:type="dcterms:W3CDTF">2018-12-26T05:45:00Z</dcterms:created>
  <dcterms:modified xsi:type="dcterms:W3CDTF">2019-02-24T04:33:00Z</dcterms:modified>
</cp:coreProperties>
</file>